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3" w:type="dxa"/>
        <w:tblLook w:val="00A0" w:firstRow="1" w:lastRow="0" w:firstColumn="1" w:lastColumn="0" w:noHBand="0" w:noVBand="0"/>
      </w:tblPr>
      <w:tblGrid>
        <w:gridCol w:w="9963"/>
      </w:tblGrid>
      <w:tr w:rsidR="00E00635" w:rsidRPr="00034BA5" w:rsidTr="00FC3831">
        <w:tc>
          <w:tcPr>
            <w:tcW w:w="9963" w:type="dxa"/>
          </w:tcPr>
          <w:p w:rsidR="00FC3831" w:rsidRDefault="00FC3831"/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9747"/>
            </w:tblGrid>
            <w:tr w:rsidR="00E00635" w:rsidRPr="00FC6B1E" w:rsidTr="008601F5">
              <w:tc>
                <w:tcPr>
                  <w:tcW w:w="9747" w:type="dxa"/>
                </w:tcPr>
                <w:p w:rsidR="00FC3831" w:rsidRPr="00FC3831" w:rsidRDefault="00FC3831" w:rsidP="00FC3831">
                  <w:pPr>
                    <w:rPr>
                      <w:b/>
                      <w:sz w:val="36"/>
                      <w:szCs w:val="36"/>
                    </w:rPr>
                  </w:pPr>
                  <w:r w:rsidRPr="00FC3831">
                    <w:rPr>
                      <w:b/>
                      <w:sz w:val="36"/>
                      <w:szCs w:val="36"/>
                    </w:rPr>
                    <w:t>Antrag Mobiltelefon</w:t>
                  </w:r>
                </w:p>
                <w:p w:rsidR="00E00635" w:rsidRPr="00FC6B1E" w:rsidRDefault="00FC3831" w:rsidP="00FC3831">
                  <w:pPr>
                    <w:rPr>
                      <w:b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Formular zurück an SL</w:t>
                  </w:r>
                </w:p>
              </w:tc>
            </w:tr>
          </w:tbl>
          <w:p w:rsidR="00E00635" w:rsidRDefault="00E00635"/>
        </w:tc>
      </w:tr>
    </w:tbl>
    <w:p w:rsidR="003546F1" w:rsidRDefault="003546F1" w:rsidP="004D41A9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369"/>
        <w:gridCol w:w="1237"/>
        <w:gridCol w:w="1314"/>
        <w:gridCol w:w="3544"/>
      </w:tblGrid>
      <w:tr w:rsidR="00FC3831" w:rsidTr="00FC3831">
        <w:tc>
          <w:tcPr>
            <w:tcW w:w="5920" w:type="dxa"/>
            <w:gridSpan w:val="3"/>
          </w:tcPr>
          <w:p w:rsidR="00FC3831" w:rsidRDefault="00FC3831" w:rsidP="004D41A9">
            <w:r w:rsidRPr="008A3207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544" w:type="dxa"/>
          </w:tcPr>
          <w:p w:rsidR="00FC3831" w:rsidRDefault="00FC3831" w:rsidP="004D41A9">
            <w:r w:rsidRPr="008A3207">
              <w:rPr>
                <w:sz w:val="28"/>
                <w:szCs w:val="28"/>
              </w:rPr>
              <w:t>Geb.:</w:t>
            </w:r>
          </w:p>
        </w:tc>
      </w:tr>
      <w:tr w:rsidR="00FC3831" w:rsidTr="00FC3831">
        <w:tc>
          <w:tcPr>
            <w:tcW w:w="4606" w:type="dxa"/>
            <w:gridSpan w:val="2"/>
            <w:tcBorders>
              <w:right w:val="nil"/>
            </w:tcBorders>
          </w:tcPr>
          <w:p w:rsidR="00FC3831" w:rsidRDefault="00FC3831" w:rsidP="004D41A9">
            <w:r w:rsidRPr="008A3207">
              <w:rPr>
                <w:b/>
                <w:sz w:val="28"/>
                <w:szCs w:val="28"/>
              </w:rPr>
              <w:t>Vorname:</w:t>
            </w:r>
          </w:p>
        </w:tc>
        <w:tc>
          <w:tcPr>
            <w:tcW w:w="4858" w:type="dxa"/>
            <w:gridSpan w:val="2"/>
            <w:tcBorders>
              <w:left w:val="nil"/>
            </w:tcBorders>
          </w:tcPr>
          <w:p w:rsidR="00FC3831" w:rsidRDefault="00FC3831" w:rsidP="004D41A9"/>
        </w:tc>
      </w:tr>
      <w:tr w:rsidR="00FC3831" w:rsidTr="00FC3831">
        <w:tc>
          <w:tcPr>
            <w:tcW w:w="3369" w:type="dxa"/>
          </w:tcPr>
          <w:p w:rsidR="00FC3831" w:rsidRDefault="00FC3831" w:rsidP="004D41A9">
            <w:r w:rsidRPr="008A3207">
              <w:rPr>
                <w:sz w:val="28"/>
                <w:szCs w:val="28"/>
              </w:rPr>
              <w:t>Klasse:</w:t>
            </w:r>
          </w:p>
        </w:tc>
        <w:tc>
          <w:tcPr>
            <w:tcW w:w="6095" w:type="dxa"/>
            <w:gridSpan w:val="3"/>
          </w:tcPr>
          <w:p w:rsidR="00FC3831" w:rsidRDefault="00FC3831" w:rsidP="004D41A9">
            <w:r w:rsidRPr="008A3207">
              <w:rPr>
                <w:sz w:val="28"/>
                <w:szCs w:val="28"/>
              </w:rPr>
              <w:t>Klassenlehrperson:</w:t>
            </w:r>
          </w:p>
        </w:tc>
      </w:tr>
    </w:tbl>
    <w:p w:rsidR="00FC3831" w:rsidRDefault="00FC3831" w:rsidP="004D41A9"/>
    <w:p w:rsidR="00FC3831" w:rsidRDefault="00FC3831" w:rsidP="004D41A9"/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092"/>
        <w:gridCol w:w="7254"/>
      </w:tblGrid>
      <w:tr w:rsidR="00FC3831" w:rsidRPr="00FC3831" w:rsidTr="00D64E00">
        <w:tc>
          <w:tcPr>
            <w:tcW w:w="2122" w:type="dxa"/>
          </w:tcPr>
          <w:p w:rsidR="00FC3831" w:rsidRPr="00FC3831" w:rsidRDefault="00FC3831" w:rsidP="00FC3831">
            <w:pPr>
              <w:rPr>
                <w:sz w:val="24"/>
              </w:rPr>
            </w:pPr>
            <w:r w:rsidRPr="00FC3831">
              <w:rPr>
                <w:sz w:val="24"/>
              </w:rPr>
              <w:t xml:space="preserve">Betrifft folgenden </w:t>
            </w:r>
            <w:proofErr w:type="spellStart"/>
            <w:r w:rsidRPr="00FC3831">
              <w:rPr>
                <w:sz w:val="24"/>
              </w:rPr>
              <w:t>Halbtag</w:t>
            </w:r>
            <w:proofErr w:type="spellEnd"/>
            <w:r w:rsidRPr="00FC3831">
              <w:rPr>
                <w:sz w:val="24"/>
              </w:rPr>
              <w:t>:</w:t>
            </w:r>
          </w:p>
        </w:tc>
        <w:tc>
          <w:tcPr>
            <w:tcW w:w="7451" w:type="dxa"/>
          </w:tcPr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Pr="00FC3831" w:rsidRDefault="00FC3831" w:rsidP="00FC3831">
            <w:pPr>
              <w:rPr>
                <w:sz w:val="28"/>
                <w:szCs w:val="28"/>
              </w:rPr>
            </w:pPr>
            <w:r w:rsidRPr="00FC3831">
              <w:rPr>
                <w:sz w:val="16"/>
                <w:szCs w:val="16"/>
              </w:rPr>
              <w:t xml:space="preserve">Bitte Wochentag </w:t>
            </w:r>
            <w:r w:rsidR="00BE0F50">
              <w:rPr>
                <w:sz w:val="16"/>
                <w:szCs w:val="16"/>
              </w:rPr>
              <w:t xml:space="preserve">mit entsprechendem Datum </w:t>
            </w:r>
            <w:r w:rsidRPr="00FC3831">
              <w:rPr>
                <w:sz w:val="16"/>
                <w:szCs w:val="16"/>
              </w:rPr>
              <w:t>und Vor- oder Nachmittag angeben.</w:t>
            </w:r>
            <w:bookmarkStart w:id="0" w:name="_GoBack"/>
            <w:bookmarkEnd w:id="0"/>
          </w:p>
        </w:tc>
      </w:tr>
      <w:tr w:rsidR="00FC3831" w:rsidRPr="00FC3831" w:rsidTr="00D64E00">
        <w:tc>
          <w:tcPr>
            <w:tcW w:w="2122" w:type="dxa"/>
          </w:tcPr>
          <w:p w:rsidR="00FC3831" w:rsidRPr="00FC3831" w:rsidRDefault="00FC3831" w:rsidP="00FC3831">
            <w:pPr>
              <w:rPr>
                <w:sz w:val="28"/>
                <w:szCs w:val="28"/>
              </w:rPr>
            </w:pPr>
            <w:r w:rsidRPr="00FC3831">
              <w:rPr>
                <w:sz w:val="24"/>
              </w:rPr>
              <w:t>Grund</w:t>
            </w:r>
            <w:r w:rsidRPr="00FC3831">
              <w:rPr>
                <w:sz w:val="28"/>
                <w:szCs w:val="28"/>
              </w:rPr>
              <w:t>:</w:t>
            </w:r>
          </w:p>
          <w:p w:rsidR="00FC3831" w:rsidRPr="00FC3831" w:rsidRDefault="00FC3831" w:rsidP="00FC3831">
            <w:pPr>
              <w:rPr>
                <w:sz w:val="28"/>
                <w:szCs w:val="28"/>
              </w:rPr>
            </w:pPr>
          </w:p>
        </w:tc>
        <w:tc>
          <w:tcPr>
            <w:tcW w:w="7451" w:type="dxa"/>
          </w:tcPr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Default="00FC3831" w:rsidP="00FC3831">
            <w:pPr>
              <w:rPr>
                <w:sz w:val="16"/>
                <w:szCs w:val="16"/>
              </w:rPr>
            </w:pPr>
          </w:p>
          <w:p w:rsidR="00FC3831" w:rsidRPr="00FC3831" w:rsidRDefault="00FC3831" w:rsidP="00FC3831">
            <w:pPr>
              <w:rPr>
                <w:sz w:val="28"/>
                <w:szCs w:val="28"/>
              </w:rPr>
            </w:pPr>
            <w:r w:rsidRPr="00FC3831">
              <w:rPr>
                <w:sz w:val="16"/>
                <w:szCs w:val="16"/>
              </w:rPr>
              <w:t>Antrag kann nur bewillig</w:t>
            </w:r>
            <w:r w:rsidR="004F490D">
              <w:rPr>
                <w:sz w:val="16"/>
                <w:szCs w:val="16"/>
              </w:rPr>
              <w:t>t</w:t>
            </w:r>
            <w:r w:rsidRPr="00FC3831">
              <w:rPr>
                <w:sz w:val="16"/>
                <w:szCs w:val="16"/>
              </w:rPr>
              <w:t xml:space="preserve"> werden, wenn die Begründung ausreichend ist.</w:t>
            </w:r>
          </w:p>
        </w:tc>
      </w:tr>
    </w:tbl>
    <w:p w:rsidR="00FC3831" w:rsidRDefault="00FC3831" w:rsidP="004D41A9"/>
    <w:p w:rsidR="00FC3831" w:rsidRPr="00FC3831" w:rsidRDefault="00FC3831" w:rsidP="00FC3831">
      <w:pPr>
        <w:rPr>
          <w:sz w:val="18"/>
          <w:szCs w:val="18"/>
        </w:rPr>
      </w:pPr>
    </w:p>
    <w:p w:rsidR="00FC3831" w:rsidRPr="00FC3831" w:rsidRDefault="00FC3831" w:rsidP="00FC3831">
      <w:pPr>
        <w:pBdr>
          <w:bottom w:val="single" w:sz="4" w:space="1" w:color="auto"/>
        </w:pBdr>
        <w:rPr>
          <w:sz w:val="18"/>
          <w:szCs w:val="18"/>
        </w:rPr>
      </w:pPr>
      <w:r w:rsidRPr="00FC3831">
        <w:rPr>
          <w:sz w:val="18"/>
          <w:szCs w:val="18"/>
        </w:rPr>
        <w:t>Die Bewilligung gilt</w:t>
      </w:r>
      <w:r w:rsidR="00BE0F50">
        <w:rPr>
          <w:sz w:val="18"/>
          <w:szCs w:val="18"/>
        </w:rPr>
        <w:t xml:space="preserve"> nur für den beantragten </w:t>
      </w:r>
      <w:proofErr w:type="spellStart"/>
      <w:r w:rsidR="00BE0F50">
        <w:rPr>
          <w:sz w:val="18"/>
          <w:szCs w:val="18"/>
        </w:rPr>
        <w:t>Halbtag</w:t>
      </w:r>
      <w:proofErr w:type="spellEnd"/>
      <w:r w:rsidRPr="00FC3831">
        <w:rPr>
          <w:sz w:val="18"/>
          <w:szCs w:val="18"/>
        </w:rPr>
        <w:t>.</w:t>
      </w:r>
      <w:r w:rsidR="00BE0F50">
        <w:rPr>
          <w:sz w:val="18"/>
          <w:szCs w:val="18"/>
        </w:rPr>
        <w:t xml:space="preserve"> </w:t>
      </w:r>
    </w:p>
    <w:p w:rsidR="00FC3831" w:rsidRPr="00FC3831" w:rsidRDefault="00FC3831" w:rsidP="00FC3831"/>
    <w:p w:rsidR="00FC3831" w:rsidRDefault="00FC3831" w:rsidP="00FC3831">
      <w:pPr>
        <w:rPr>
          <w:sz w:val="16"/>
          <w:szCs w:val="16"/>
        </w:rPr>
      </w:pPr>
    </w:p>
    <w:p w:rsidR="00FC3831" w:rsidRDefault="00FC3831" w:rsidP="00FC3831">
      <w:pPr>
        <w:rPr>
          <w:sz w:val="16"/>
          <w:szCs w:val="16"/>
        </w:rPr>
      </w:pPr>
    </w:p>
    <w:p w:rsidR="00FC3831" w:rsidRPr="00FC3831" w:rsidRDefault="00FC3831" w:rsidP="00FC3831">
      <w:pPr>
        <w:rPr>
          <w:sz w:val="16"/>
          <w:szCs w:val="16"/>
        </w:rPr>
      </w:pPr>
    </w:p>
    <w:p w:rsidR="00FC3831" w:rsidRPr="00FC3831" w:rsidRDefault="00FC3831" w:rsidP="00FC3831">
      <w:r w:rsidRPr="00FC3831">
        <w:t xml:space="preserve">Wir nehmen zur Kenntnis, dass das Mobiltelefon auf dem Schulareal ausgeschaltet sein muss und </w:t>
      </w:r>
      <w:r>
        <w:t>nicht sichtbar</w:t>
      </w:r>
      <w:r w:rsidRPr="00FC3831">
        <w:t xml:space="preserve"> aufbewahrt wird. Die Schule haftet </w:t>
      </w:r>
      <w:r>
        <w:t xml:space="preserve">weder </w:t>
      </w:r>
      <w:r w:rsidRPr="00FC3831">
        <w:t>für Verlust oder Beschädigung.</w:t>
      </w:r>
    </w:p>
    <w:p w:rsidR="00FC3831" w:rsidRPr="00FC3831" w:rsidRDefault="00FC3831" w:rsidP="00FC3831"/>
    <w:p w:rsidR="00FC3831" w:rsidRPr="00FC3831" w:rsidRDefault="00FC3831" w:rsidP="00FC3831">
      <w:r w:rsidRPr="00FC3831">
        <w:t xml:space="preserve">Mit der Unterschrift bestätigen Erziehungsberechtigte und Schülerin/Schüler, dass sie die Regel kennen und diese einhalten. Bei Missachtung wird das Mobiltelefon von der zuständigen Lehrperson oder Betreuungsperson der Tagesstruktur eingezogen und der Schulleitung abgegeben. Die Erziehungsberechtigten können </w:t>
      </w:r>
      <w:r>
        <w:t>das Gerät</w:t>
      </w:r>
      <w:r w:rsidRPr="00FC3831">
        <w:t xml:space="preserve"> bei der Schulleitung wieder abholen.</w:t>
      </w:r>
    </w:p>
    <w:p w:rsidR="00FC3831" w:rsidRPr="00FC3831" w:rsidRDefault="00FC3831" w:rsidP="00FC3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56"/>
      </w:tblGrid>
      <w:tr w:rsidR="00FC3831" w:rsidRPr="00FC3831" w:rsidTr="00D64E00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31" w:rsidRPr="00FC3831" w:rsidRDefault="00FC3831" w:rsidP="00FC3831">
            <w:pPr>
              <w:rPr>
                <w:b/>
              </w:rPr>
            </w:pPr>
          </w:p>
          <w:p w:rsidR="00FC3831" w:rsidRPr="00FC3831" w:rsidRDefault="00FC3831" w:rsidP="00FC3831">
            <w:pPr>
              <w:rPr>
                <w:b/>
              </w:rPr>
            </w:pPr>
            <w:r w:rsidRPr="00FC3831">
              <w:rPr>
                <w:b/>
              </w:rPr>
              <w:t>Datum:</w:t>
            </w:r>
            <w:r w:rsidRPr="00FC3831">
              <w:rPr>
                <w:b/>
              </w:rPr>
              <w:tab/>
            </w:r>
            <w:r w:rsidRPr="00FC3831">
              <w:rPr>
                <w:b/>
              </w:rPr>
              <w:tab/>
            </w:r>
            <w:r w:rsidRPr="00FC3831">
              <w:rPr>
                <w:b/>
              </w:rPr>
              <w:tab/>
              <w:t>Unterschrift Erziehungsberechtigte:</w:t>
            </w:r>
          </w:p>
        </w:tc>
      </w:tr>
    </w:tbl>
    <w:p w:rsidR="00FC3831" w:rsidRPr="00FC3831" w:rsidRDefault="00FC3831" w:rsidP="00FC3831"/>
    <w:p w:rsidR="00FC3831" w:rsidRPr="00FC3831" w:rsidRDefault="00FC3831" w:rsidP="00FC3831"/>
    <w:p w:rsidR="00FC3831" w:rsidRPr="00FC3831" w:rsidRDefault="00FC3831" w:rsidP="00FC3831">
      <w:pPr>
        <w:pBdr>
          <w:bottom w:val="single" w:sz="4" w:space="1" w:color="auto"/>
        </w:pBdr>
        <w:rPr>
          <w:b/>
        </w:rPr>
      </w:pPr>
      <w:r w:rsidRPr="00FC3831">
        <w:rPr>
          <w:b/>
        </w:rPr>
        <w:t>Datum:</w:t>
      </w:r>
      <w:r w:rsidRPr="00FC3831">
        <w:rPr>
          <w:b/>
        </w:rPr>
        <w:tab/>
      </w:r>
      <w:r w:rsidRPr="00FC3831">
        <w:rPr>
          <w:b/>
        </w:rPr>
        <w:tab/>
      </w:r>
      <w:r w:rsidRPr="00FC3831">
        <w:rPr>
          <w:b/>
        </w:rPr>
        <w:tab/>
        <w:t>Unterschrift der Schülerin/des Schülers:</w:t>
      </w:r>
    </w:p>
    <w:p w:rsidR="00FC3831" w:rsidRDefault="00FC3831" w:rsidP="00FC3831"/>
    <w:p w:rsidR="00FC3831" w:rsidRDefault="00FC3831" w:rsidP="00FC3831"/>
    <w:p w:rsidR="00FC3831" w:rsidRPr="00FC3831" w:rsidRDefault="00FC3831" w:rsidP="00FC3831"/>
    <w:p w:rsidR="00FC3831" w:rsidRPr="00FC3831" w:rsidRDefault="00FC3831" w:rsidP="00FC3831">
      <w:pPr>
        <w:rPr>
          <w:highlight w:val="white"/>
        </w:rPr>
      </w:pPr>
      <w:r w:rsidRPr="00FC3831">
        <w:fldChar w:fldCharType="begin"/>
      </w:r>
      <w:r w:rsidRPr="00FC3831">
        <w:instrText xml:space="preserve"> if </w:instrText>
      </w:r>
      <w:r w:rsidRPr="00FC3831">
        <w:fldChar w:fldCharType="begin"/>
      </w:r>
      <w:r w:rsidRPr="00FC3831">
        <w:instrText xml:space="preserve"> DOCPROPERTY "Signature3.Name"\*CHARFORMAT \&lt;OawJumpToField value=0/&gt;</w:instrText>
      </w:r>
      <w:r w:rsidRPr="00FC3831">
        <w:fldChar w:fldCharType="end"/>
      </w:r>
      <w:r w:rsidRPr="00FC3831">
        <w:rPr>
          <w:highlight w:val="white"/>
        </w:rPr>
        <w:instrText xml:space="preserve"> = "" "" "</w:instrText>
      </w:r>
    </w:p>
    <w:p w:rsidR="00FC3831" w:rsidRPr="00FC3831" w:rsidRDefault="00FC3831" w:rsidP="00FC3831">
      <w:pPr>
        <w:rPr>
          <w:highlight w:val="white"/>
        </w:rPr>
      </w:pPr>
    </w:p>
    <w:p w:rsidR="00FC3831" w:rsidRPr="00FC3831" w:rsidRDefault="00FC3831" w:rsidP="00FC3831">
      <w:pPr>
        <w:rPr>
          <w:highlight w:val="white"/>
        </w:rPr>
      </w:pPr>
    </w:p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FC3831" w:rsidRPr="00FC3831" w:rsidTr="00D64E00">
        <w:tc>
          <w:tcPr>
            <w:tcW w:w="5103" w:type="dxa"/>
            <w:tcMar>
              <w:right w:w="567" w:type="dxa"/>
            </w:tcMar>
          </w:tcPr>
          <w:p w:rsidR="00FC3831" w:rsidRPr="00FC3831" w:rsidRDefault="00FC3831" w:rsidP="00FC3831">
            <w:r w:rsidRPr="00FC3831">
              <w:fldChar w:fldCharType="begin"/>
            </w:r>
            <w:r w:rsidRPr="00FC3831">
              <w:instrText xml:space="preserve"> if </w:instrText>
            </w:r>
            <w:r w:rsidRPr="00FC3831">
              <w:fldChar w:fldCharType="begin"/>
            </w:r>
            <w:r w:rsidRPr="00FC3831">
              <w:instrText xml:space="preserve"> DOCPROPERTY "Signature3.Title"\*CHARFORMAT \&lt;OawJumpToField value=0/&gt;</w:instrText>
            </w:r>
            <w:r w:rsidRPr="00FC3831">
              <w:fldChar w:fldCharType="separate"/>
            </w:r>
            <w:r w:rsidRPr="00FC3831">
              <w:instrText>Signature3.Title</w:instrText>
            </w:r>
            <w:r w:rsidRPr="00FC3831">
              <w:fldChar w:fldCharType="end"/>
            </w:r>
            <w:r w:rsidRPr="00FC3831">
              <w:instrText xml:space="preserve"> = "" "" "</w:instrText>
            </w:r>
            <w:r w:rsidRPr="00FC3831">
              <w:fldChar w:fldCharType="begin"/>
            </w:r>
            <w:r w:rsidRPr="00FC3831">
              <w:instrText xml:space="preserve"> DOCPROPERTY "Signature3.Title"\*CHARFORMAT \&lt;OawJumpToField value=0/&gt;</w:instrText>
            </w:r>
            <w:r w:rsidRPr="00FC3831">
              <w:fldChar w:fldCharType="separate"/>
            </w:r>
            <w:r w:rsidRPr="00FC3831">
              <w:instrText>Signature3.Title</w:instrText>
            </w:r>
            <w:r w:rsidRPr="00FC3831">
              <w:fldChar w:fldCharType="end"/>
            </w:r>
            <w:r w:rsidRPr="00FC3831">
              <w:instrText xml:space="preserve"> " \&lt;OawJumpToField value=0/&gt;</w:instrText>
            </w:r>
            <w:r w:rsidRPr="00FC3831">
              <w:fldChar w:fldCharType="separate"/>
            </w:r>
            <w:r w:rsidRPr="00FC3831">
              <w:rPr>
                <w:noProof/>
              </w:rPr>
              <w:instrText xml:space="preserve">Signature3.Title </w:instrText>
            </w:r>
            <w:r w:rsidRPr="00FC3831">
              <w:fldChar w:fldCharType="end"/>
            </w:r>
            <w:r w:rsidRPr="00FC3831">
              <w:fldChar w:fldCharType="begin"/>
            </w:r>
            <w:r w:rsidRPr="00FC3831">
              <w:instrText xml:space="preserve"> if </w:instrText>
            </w:r>
            <w:r w:rsidRPr="00FC3831">
              <w:fldChar w:fldCharType="begin"/>
            </w:r>
            <w:r w:rsidRPr="00FC3831">
              <w:instrText xml:space="preserve"> DOCPROPERTY "Signature3.Name"\*CHARFORMAT \&lt;OawJumpToField value=0/&gt;</w:instrText>
            </w:r>
            <w:r w:rsidRPr="00FC3831">
              <w:fldChar w:fldCharType="separate"/>
            </w:r>
            <w:r w:rsidRPr="00FC3831">
              <w:instrText>Signature3.Name</w:instrText>
            </w:r>
            <w:r w:rsidRPr="00FC3831">
              <w:fldChar w:fldCharType="end"/>
            </w:r>
            <w:r w:rsidRPr="00FC3831">
              <w:instrText xml:space="preserve"> = "" "" "</w:instrText>
            </w:r>
            <w:r w:rsidRPr="00FC3831">
              <w:fldChar w:fldCharType="begin"/>
            </w:r>
            <w:r w:rsidRPr="00FC3831">
              <w:instrText xml:space="preserve"> DOCPROPERTY "Signature3.Name"\*CHARFORMAT \&lt;OawJumpToField value=0/&gt;</w:instrText>
            </w:r>
            <w:r w:rsidRPr="00FC3831">
              <w:fldChar w:fldCharType="separate"/>
            </w:r>
            <w:r w:rsidRPr="00FC3831">
              <w:instrText>Signature3.Name</w:instrText>
            </w:r>
            <w:r w:rsidRPr="00FC3831">
              <w:fldChar w:fldCharType="end"/>
            </w:r>
          </w:p>
          <w:p w:rsidR="00FC3831" w:rsidRPr="00FC3831" w:rsidRDefault="00FC3831" w:rsidP="00FC3831">
            <w:pPr>
              <w:rPr>
                <w:noProof/>
              </w:rPr>
            </w:pPr>
            <w:r w:rsidRPr="00FC3831">
              <w:instrText>" \&lt;OawJumpToField value=0/&gt;</w:instrText>
            </w:r>
            <w:r w:rsidRPr="00FC3831">
              <w:fldChar w:fldCharType="separate"/>
            </w:r>
            <w:r w:rsidRPr="00FC3831">
              <w:rPr>
                <w:noProof/>
              </w:rPr>
              <w:instrText>Signature3.Name</w:instrText>
            </w:r>
          </w:p>
          <w:p w:rsidR="00FC3831" w:rsidRPr="00FC3831" w:rsidRDefault="00FC3831" w:rsidP="00FC3831">
            <w:pPr>
              <w:rPr>
                <w:highlight w:val="white"/>
              </w:rPr>
            </w:pPr>
            <w:r w:rsidRPr="00FC3831">
              <w:fldChar w:fldCharType="end"/>
            </w:r>
            <w:r w:rsidRPr="00FC3831">
              <w:fldChar w:fldCharType="begin"/>
            </w:r>
            <w:r w:rsidRPr="00FC3831">
              <w:instrText xml:space="preserve"> DOCPROPERTY "Signature3.Function"\*CHARFORMAT \&lt;OawJumpToField value=0/&gt;</w:instrText>
            </w:r>
            <w:r w:rsidRPr="00FC3831">
              <w:fldChar w:fldCharType="separate"/>
            </w:r>
            <w:r w:rsidRPr="00FC3831">
              <w:instrText>Signature3.Function</w:instrText>
            </w:r>
            <w:r w:rsidRPr="00FC3831">
              <w:fldChar w:fldCharType="end"/>
            </w:r>
          </w:p>
        </w:tc>
        <w:tc>
          <w:tcPr>
            <w:tcW w:w="4585" w:type="dxa"/>
          </w:tcPr>
          <w:p w:rsidR="00FC3831" w:rsidRPr="00FC3831" w:rsidRDefault="00FC3831" w:rsidP="00FC3831">
            <w:r w:rsidRPr="00FC3831">
              <w:fldChar w:fldCharType="begin"/>
            </w:r>
            <w:r w:rsidRPr="00FC3831">
              <w:instrText xml:space="preserve"> if </w:instrText>
            </w:r>
            <w:r w:rsidRPr="00FC3831">
              <w:fldChar w:fldCharType="begin"/>
            </w:r>
            <w:r w:rsidRPr="00FC3831">
              <w:instrText xml:space="preserve"> DOCPROPERTY "Signature4.Title"\*CHARFORMAT \&lt;OawJumpToField value=0/&gt;</w:instrText>
            </w:r>
            <w:r w:rsidRPr="00FC3831">
              <w:fldChar w:fldCharType="separate"/>
            </w:r>
            <w:r w:rsidRPr="00FC3831">
              <w:instrText>Signature4.Title</w:instrText>
            </w:r>
            <w:r w:rsidRPr="00FC3831">
              <w:fldChar w:fldCharType="end"/>
            </w:r>
            <w:r w:rsidRPr="00FC3831">
              <w:instrText xml:space="preserve"> = "" "" "</w:instrText>
            </w:r>
            <w:r w:rsidRPr="00FC3831">
              <w:fldChar w:fldCharType="begin"/>
            </w:r>
            <w:r w:rsidRPr="00FC3831">
              <w:instrText xml:space="preserve"> DOCPROPERTY "Signature4.Title"\*CHARFORMAT \&lt;OawJumpToField value=0/&gt;</w:instrText>
            </w:r>
            <w:r w:rsidRPr="00FC3831">
              <w:fldChar w:fldCharType="separate"/>
            </w:r>
            <w:r w:rsidRPr="00FC3831">
              <w:instrText>Signature4.Title</w:instrText>
            </w:r>
            <w:r w:rsidRPr="00FC3831">
              <w:fldChar w:fldCharType="end"/>
            </w:r>
            <w:r w:rsidRPr="00FC3831">
              <w:instrText xml:space="preserve"> " \&lt;OawJumpToField value=0/&gt;</w:instrText>
            </w:r>
            <w:r w:rsidRPr="00FC3831">
              <w:fldChar w:fldCharType="separate"/>
            </w:r>
            <w:r w:rsidRPr="00FC3831">
              <w:rPr>
                <w:noProof/>
              </w:rPr>
              <w:instrText xml:space="preserve">Signature4.Title </w:instrText>
            </w:r>
            <w:r w:rsidRPr="00FC3831">
              <w:fldChar w:fldCharType="end"/>
            </w:r>
            <w:r w:rsidRPr="00FC3831">
              <w:fldChar w:fldCharType="begin"/>
            </w:r>
            <w:r w:rsidRPr="00FC3831">
              <w:instrText xml:space="preserve"> if </w:instrText>
            </w:r>
            <w:r w:rsidRPr="00FC3831">
              <w:fldChar w:fldCharType="begin"/>
            </w:r>
            <w:r w:rsidRPr="00FC3831">
              <w:instrText xml:space="preserve"> DOCPROPERTY "Signature4.Name"\*CHARFORMAT \&lt;OawJumpToField value=0/&gt;</w:instrText>
            </w:r>
            <w:r w:rsidRPr="00FC3831">
              <w:fldChar w:fldCharType="separate"/>
            </w:r>
            <w:r w:rsidRPr="00FC3831">
              <w:instrText>Signature4.Name</w:instrText>
            </w:r>
            <w:r w:rsidRPr="00FC3831">
              <w:fldChar w:fldCharType="end"/>
            </w:r>
            <w:r w:rsidRPr="00FC3831">
              <w:instrText xml:space="preserve"> = "" "" "</w:instrText>
            </w:r>
            <w:r w:rsidRPr="00FC3831">
              <w:fldChar w:fldCharType="begin"/>
            </w:r>
            <w:r w:rsidRPr="00FC3831">
              <w:instrText xml:space="preserve"> DOCPROPERTY "Signature4.Name"\*CHARFORMAT \&lt;OawJumpToField value=0/&gt;</w:instrText>
            </w:r>
            <w:r w:rsidRPr="00FC3831">
              <w:fldChar w:fldCharType="separate"/>
            </w:r>
            <w:r w:rsidRPr="00FC3831">
              <w:instrText>Signature4.Name</w:instrText>
            </w:r>
            <w:r w:rsidRPr="00FC3831">
              <w:fldChar w:fldCharType="end"/>
            </w:r>
          </w:p>
          <w:p w:rsidR="00FC3831" w:rsidRPr="00FC3831" w:rsidRDefault="00FC3831" w:rsidP="00FC3831">
            <w:pPr>
              <w:rPr>
                <w:noProof/>
              </w:rPr>
            </w:pPr>
            <w:r w:rsidRPr="00FC3831">
              <w:instrText>" \&lt;OawJumpToField value=0/&gt;</w:instrText>
            </w:r>
            <w:r w:rsidRPr="00FC3831">
              <w:fldChar w:fldCharType="separate"/>
            </w:r>
            <w:r w:rsidRPr="00FC3831">
              <w:rPr>
                <w:noProof/>
              </w:rPr>
              <w:instrText>Signature4.Name</w:instrText>
            </w:r>
          </w:p>
          <w:p w:rsidR="00FC3831" w:rsidRPr="00FC3831" w:rsidRDefault="00FC3831" w:rsidP="00FC3831">
            <w:pPr>
              <w:rPr>
                <w:highlight w:val="white"/>
              </w:rPr>
            </w:pPr>
            <w:r w:rsidRPr="00FC3831">
              <w:fldChar w:fldCharType="end"/>
            </w:r>
            <w:r w:rsidRPr="00FC3831">
              <w:fldChar w:fldCharType="begin"/>
            </w:r>
            <w:r w:rsidRPr="00FC3831">
              <w:instrText xml:space="preserve"> DOCPROPERTY "Signature4.Function"\*CHARFORMAT \&lt;OawJumpToField value=0/&gt;</w:instrText>
            </w:r>
            <w:r w:rsidRPr="00FC3831">
              <w:fldChar w:fldCharType="separate"/>
            </w:r>
            <w:r w:rsidRPr="00FC3831">
              <w:instrText>Signature4.Function</w:instrText>
            </w:r>
            <w:r w:rsidRPr="00FC3831">
              <w:fldChar w:fldCharType="end"/>
            </w:r>
          </w:p>
        </w:tc>
      </w:tr>
    </w:tbl>
    <w:p w:rsidR="00FC3831" w:rsidRPr="00FC3831" w:rsidRDefault="00FC3831" w:rsidP="00FC3831">
      <w:pPr>
        <w:rPr>
          <w:highlight w:val="white"/>
        </w:rPr>
      </w:pPr>
      <w:r w:rsidRPr="00FC3831">
        <w:rPr>
          <w:highlight w:val="white"/>
        </w:rPr>
        <w:instrText>" \&lt;OawJumpToField value=0/&gt;</w:instrText>
      </w:r>
      <w:r w:rsidRPr="00FC3831">
        <w:fldChar w:fldCharType="end"/>
      </w:r>
      <w:r w:rsidRPr="00FC3831">
        <w:fldChar w:fldCharType="begin"/>
      </w:r>
      <w:r w:rsidRPr="00FC3831">
        <w:instrText xml:space="preserve"> if </w:instrText>
      </w:r>
      <w:r w:rsidRPr="00FC3831">
        <w:fldChar w:fldCharType="begin"/>
      </w:r>
      <w:r w:rsidRPr="00FC3831">
        <w:instrText xml:space="preserve"> DOCPROPERTY "CustomField.Enclosures"\*CHARFORMAT \&lt;OawJumpToField value=0/&gt;</w:instrText>
      </w:r>
      <w:r w:rsidRPr="00FC3831">
        <w:fldChar w:fldCharType="end"/>
      </w:r>
      <w:r w:rsidRPr="00FC3831">
        <w:rPr>
          <w:highlight w:val="white"/>
        </w:rPr>
        <w:instrText xml:space="preserve"> = "" "" "</w:instrText>
      </w:r>
    </w:p>
    <w:p w:rsidR="00FC3831" w:rsidRPr="00FC3831" w:rsidRDefault="00FC3831" w:rsidP="00FC3831">
      <w:pPr>
        <w:rPr>
          <w:highlight w:val="white"/>
        </w:rPr>
      </w:pPr>
    </w:p>
    <w:p w:rsidR="00FC3831" w:rsidRPr="00FC3831" w:rsidRDefault="00FC3831" w:rsidP="00FC3831">
      <w:pPr>
        <w:rPr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70"/>
      </w:tblGrid>
      <w:tr w:rsidR="00FC3831" w:rsidRPr="00FC3831" w:rsidTr="00D64E00">
        <w:tc>
          <w:tcPr>
            <w:tcW w:w="9665" w:type="dxa"/>
          </w:tcPr>
          <w:p w:rsidR="00FC3831" w:rsidRPr="00FC3831" w:rsidRDefault="00FC3831" w:rsidP="00FC3831">
            <w:pPr>
              <w:rPr>
                <w:highlight w:val="white"/>
              </w:rPr>
            </w:pPr>
            <w:r w:rsidRPr="00FC3831">
              <w:rPr>
                <w:b/>
                <w:iCs/>
                <w:highlight w:val="white"/>
              </w:rPr>
              <w:fldChar w:fldCharType="begin"/>
            </w:r>
            <w:r w:rsidRPr="00FC3831">
              <w:rPr>
                <w:b/>
                <w:iCs/>
                <w:highlight w:val="white"/>
              </w:rPr>
              <w:instrText xml:space="preserve"> DOCPROPERTY "Doc.Enclosures"\*CHARFORMAT \&lt;OawJumpToField value=0/&gt;</w:instrText>
            </w:r>
            <w:r w:rsidRPr="00FC3831">
              <w:rPr>
                <w:b/>
                <w:iCs/>
                <w:highlight w:val="white"/>
              </w:rPr>
              <w:fldChar w:fldCharType="separate"/>
            </w:r>
            <w:r w:rsidRPr="00FC3831">
              <w:rPr>
                <w:b/>
                <w:iCs/>
                <w:highlight w:val="white"/>
              </w:rPr>
              <w:instrText>Doc.Enclosures</w:instrText>
            </w:r>
            <w:r w:rsidRPr="00FC3831">
              <w:rPr>
                <w:b/>
                <w:iCs/>
                <w:highlight w:val="white"/>
              </w:rPr>
              <w:fldChar w:fldCharType="end"/>
            </w:r>
          </w:p>
        </w:tc>
      </w:tr>
      <w:tr w:rsidR="00FC3831" w:rsidRPr="00FC3831" w:rsidTr="00D64E00">
        <w:tc>
          <w:tcPr>
            <w:tcW w:w="9665" w:type="dxa"/>
          </w:tcPr>
          <w:p w:rsidR="00FC3831" w:rsidRPr="00FC3831" w:rsidRDefault="00FC3831" w:rsidP="00FC3831">
            <w:pPr>
              <w:rPr>
                <w:highlight w:val="white"/>
              </w:rPr>
            </w:pPr>
            <w:bookmarkStart w:id="1" w:name="CustomFieldEnclosures" w:colFirst="0" w:colLast="0"/>
          </w:p>
        </w:tc>
      </w:tr>
    </w:tbl>
    <w:bookmarkEnd w:id="1"/>
    <w:p w:rsidR="00FC3831" w:rsidRPr="00FC3831" w:rsidRDefault="00FC3831" w:rsidP="00FC3831">
      <w:pPr>
        <w:rPr>
          <w:highlight w:val="white"/>
        </w:rPr>
      </w:pPr>
      <w:r w:rsidRPr="00FC3831">
        <w:rPr>
          <w:highlight w:val="white"/>
        </w:rPr>
        <w:instrText>" \&lt;OawJumpToField value=0/&gt;</w:instrText>
      </w:r>
      <w:r w:rsidRPr="00FC3831">
        <w:fldChar w:fldCharType="end"/>
      </w:r>
      <w:r w:rsidRPr="00FC3831">
        <w:fldChar w:fldCharType="begin"/>
      </w:r>
      <w:r w:rsidRPr="00FC3831">
        <w:instrText xml:space="preserve"> if </w:instrText>
      </w:r>
      <w:r w:rsidRPr="00FC3831">
        <w:fldChar w:fldCharType="begin"/>
      </w:r>
      <w:r w:rsidRPr="00FC3831">
        <w:instrText xml:space="preserve"> DOCPROPERTY "CustomField.CopyTo"\*CHARFORMAT \&lt;OawJumpToField value=0/&gt;</w:instrText>
      </w:r>
      <w:r w:rsidRPr="00FC3831">
        <w:fldChar w:fldCharType="end"/>
      </w:r>
      <w:r w:rsidRPr="00FC3831">
        <w:rPr>
          <w:highlight w:val="white"/>
        </w:rPr>
        <w:instrText xml:space="preserve"> = "" "" "</w:instrText>
      </w:r>
    </w:p>
    <w:p w:rsidR="00FC3831" w:rsidRPr="00FC3831" w:rsidRDefault="00FC3831" w:rsidP="00FC3831">
      <w:pPr>
        <w:rPr>
          <w:highlight w:val="white"/>
        </w:rPr>
      </w:pPr>
    </w:p>
    <w:p w:rsidR="00FC3831" w:rsidRPr="00FC3831" w:rsidRDefault="00FC3831" w:rsidP="00FC3831">
      <w:pPr>
        <w:rPr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70"/>
      </w:tblGrid>
      <w:tr w:rsidR="00FC3831" w:rsidRPr="00FC3831" w:rsidTr="00D64E00">
        <w:tc>
          <w:tcPr>
            <w:tcW w:w="9665" w:type="dxa"/>
          </w:tcPr>
          <w:p w:rsidR="00FC3831" w:rsidRPr="00FC3831" w:rsidRDefault="00FC3831" w:rsidP="00FC3831">
            <w:pPr>
              <w:rPr>
                <w:highlight w:val="white"/>
              </w:rPr>
            </w:pPr>
            <w:r w:rsidRPr="00FC3831">
              <w:rPr>
                <w:b/>
                <w:iCs/>
                <w:highlight w:val="white"/>
              </w:rPr>
              <w:fldChar w:fldCharType="begin"/>
            </w:r>
            <w:r w:rsidRPr="00FC3831">
              <w:rPr>
                <w:b/>
                <w:iCs/>
                <w:highlight w:val="white"/>
              </w:rPr>
              <w:instrText xml:space="preserve"> DOCPROPERTY "Doc.CopyTo"\*CHARFORMAT \&lt;OawJumpToField value=0/&gt;</w:instrText>
            </w:r>
            <w:r w:rsidRPr="00FC3831">
              <w:rPr>
                <w:b/>
                <w:iCs/>
                <w:highlight w:val="white"/>
              </w:rPr>
              <w:fldChar w:fldCharType="separate"/>
            </w:r>
            <w:r w:rsidRPr="00FC3831">
              <w:rPr>
                <w:b/>
                <w:iCs/>
                <w:highlight w:val="white"/>
              </w:rPr>
              <w:instrText>Doc.CopyTo</w:instrText>
            </w:r>
            <w:r w:rsidRPr="00FC3831">
              <w:rPr>
                <w:b/>
                <w:iCs/>
                <w:highlight w:val="white"/>
              </w:rPr>
              <w:fldChar w:fldCharType="end"/>
            </w:r>
          </w:p>
        </w:tc>
      </w:tr>
      <w:tr w:rsidR="00FC3831" w:rsidRPr="00FC3831" w:rsidTr="00D64E00">
        <w:tc>
          <w:tcPr>
            <w:tcW w:w="9665" w:type="dxa"/>
          </w:tcPr>
          <w:p w:rsidR="00FC3831" w:rsidRPr="00FC3831" w:rsidRDefault="00FC3831" w:rsidP="00FC3831">
            <w:pPr>
              <w:rPr>
                <w:highlight w:val="white"/>
              </w:rPr>
            </w:pPr>
            <w:bookmarkStart w:id="2" w:name="CustomFieldCopyTo" w:colFirst="0" w:colLast="0"/>
          </w:p>
        </w:tc>
      </w:tr>
    </w:tbl>
    <w:bookmarkEnd w:id="2"/>
    <w:p w:rsidR="00FC3831" w:rsidRPr="00FC3831" w:rsidRDefault="00FC3831" w:rsidP="00FC3831">
      <w:pPr>
        <w:rPr>
          <w:sz w:val="2"/>
        </w:rPr>
      </w:pPr>
      <w:r w:rsidRPr="00FC3831">
        <w:rPr>
          <w:highlight w:val="white"/>
        </w:rPr>
        <w:instrText>" \&lt;OawJumpToField value=0/&gt;</w:instrText>
      </w:r>
      <w:r w:rsidRPr="00FC3831">
        <w:fldChar w:fldCharType="end"/>
      </w:r>
    </w:p>
    <w:p w:rsidR="00FC3831" w:rsidRPr="00FC3831" w:rsidRDefault="00FC3831" w:rsidP="00FC3831">
      <w:pPr>
        <w:rPr>
          <w:sz w:val="24"/>
          <w:szCs w:val="20"/>
        </w:rPr>
      </w:pPr>
      <w:r w:rsidRPr="00FC3831">
        <w:rPr>
          <w:sz w:val="24"/>
          <w:szCs w:val="20"/>
        </w:rPr>
        <w:t>Der Antrag wird von der Schulleitung:</w:t>
      </w:r>
      <w:r w:rsidRPr="00FC3831">
        <w:rPr>
          <w:sz w:val="24"/>
          <w:szCs w:val="20"/>
        </w:rPr>
        <w:tab/>
      </w:r>
      <w:r w:rsidRPr="00FC3831">
        <w:rPr>
          <w:sz w:val="24"/>
          <w:szCs w:val="20"/>
        </w:rPr>
        <w:sym w:font="Wingdings" w:char="F071"/>
      </w:r>
      <w:r w:rsidRPr="00FC3831">
        <w:rPr>
          <w:sz w:val="24"/>
          <w:szCs w:val="20"/>
        </w:rPr>
        <w:t xml:space="preserve">  bewilligt </w:t>
      </w:r>
      <w:r w:rsidRPr="00FC3831">
        <w:rPr>
          <w:sz w:val="24"/>
          <w:szCs w:val="20"/>
        </w:rPr>
        <w:tab/>
        <w:t xml:space="preserve"> </w:t>
      </w:r>
      <w:r w:rsidRPr="00FC3831">
        <w:rPr>
          <w:sz w:val="24"/>
          <w:szCs w:val="20"/>
        </w:rPr>
        <w:sym w:font="Wingdings" w:char="F071"/>
      </w:r>
      <w:r w:rsidRPr="00FC3831">
        <w:rPr>
          <w:sz w:val="24"/>
          <w:szCs w:val="20"/>
        </w:rPr>
        <w:t xml:space="preserve">  nicht bewilligt</w:t>
      </w:r>
    </w:p>
    <w:p w:rsidR="00FC3831" w:rsidRPr="00FC3831" w:rsidRDefault="00FC3831" w:rsidP="00FC3831">
      <w:pPr>
        <w:rPr>
          <w:sz w:val="24"/>
          <w:szCs w:val="20"/>
        </w:rPr>
      </w:pPr>
    </w:p>
    <w:p w:rsidR="00FC3831" w:rsidRPr="00FC3831" w:rsidRDefault="00FC3831" w:rsidP="00FC3831">
      <w:pPr>
        <w:rPr>
          <w:sz w:val="24"/>
          <w:szCs w:val="20"/>
        </w:rPr>
      </w:pPr>
      <w:r>
        <w:rPr>
          <w:sz w:val="24"/>
          <w:szCs w:val="20"/>
        </w:rPr>
        <w:t>Bemerkungen:…………………………………………</w:t>
      </w:r>
      <w:r w:rsidRPr="00FC3831">
        <w:rPr>
          <w:sz w:val="24"/>
          <w:szCs w:val="20"/>
        </w:rPr>
        <w:t>………………………………………</w:t>
      </w:r>
    </w:p>
    <w:p w:rsidR="00FC3831" w:rsidRPr="00FC3831" w:rsidRDefault="00FC3831" w:rsidP="00FC3831">
      <w:pPr>
        <w:rPr>
          <w:sz w:val="24"/>
          <w:szCs w:val="20"/>
        </w:rPr>
      </w:pPr>
    </w:p>
    <w:p w:rsidR="00FC3831" w:rsidRPr="00FC3831" w:rsidRDefault="00FC3831" w:rsidP="00FC3831">
      <w:pPr>
        <w:pBdr>
          <w:bottom w:val="single" w:sz="4" w:space="1" w:color="auto"/>
        </w:pBdr>
        <w:rPr>
          <w:sz w:val="24"/>
          <w:szCs w:val="20"/>
        </w:rPr>
      </w:pPr>
      <w:r w:rsidRPr="00FC3831">
        <w:rPr>
          <w:sz w:val="24"/>
          <w:szCs w:val="20"/>
        </w:rPr>
        <w:t>Datum:</w:t>
      </w:r>
      <w:r w:rsidRPr="00FC3831">
        <w:rPr>
          <w:sz w:val="24"/>
          <w:szCs w:val="20"/>
        </w:rPr>
        <w:tab/>
      </w:r>
      <w:r w:rsidRPr="00FC3831">
        <w:rPr>
          <w:sz w:val="24"/>
          <w:szCs w:val="20"/>
        </w:rPr>
        <w:tab/>
      </w:r>
      <w:r w:rsidRPr="00FC3831">
        <w:rPr>
          <w:sz w:val="24"/>
          <w:szCs w:val="20"/>
        </w:rPr>
        <w:tab/>
      </w:r>
      <w:r w:rsidRPr="00FC3831">
        <w:rPr>
          <w:sz w:val="24"/>
          <w:szCs w:val="20"/>
        </w:rPr>
        <w:tab/>
      </w:r>
      <w:r w:rsidRPr="00FC3831">
        <w:rPr>
          <w:sz w:val="24"/>
          <w:szCs w:val="20"/>
        </w:rPr>
        <w:tab/>
      </w:r>
      <w:r w:rsidRPr="00FC3831">
        <w:rPr>
          <w:sz w:val="24"/>
          <w:szCs w:val="20"/>
        </w:rPr>
        <w:tab/>
      </w:r>
      <w:r>
        <w:rPr>
          <w:sz w:val="24"/>
          <w:szCs w:val="20"/>
        </w:rPr>
        <w:t>Visum</w:t>
      </w:r>
      <w:r w:rsidRPr="00FC3831">
        <w:rPr>
          <w:sz w:val="24"/>
          <w:szCs w:val="20"/>
        </w:rPr>
        <w:t>:</w:t>
      </w:r>
    </w:p>
    <w:p w:rsidR="00FC3831" w:rsidRPr="004D41A9" w:rsidRDefault="00FC3831" w:rsidP="00FC3831"/>
    <w:sectPr w:rsidR="00FC3831" w:rsidRPr="004D41A9" w:rsidSect="00FC3831">
      <w:headerReference w:type="default" r:id="rId7"/>
      <w:pgSz w:w="11906" w:h="16838"/>
      <w:pgMar w:top="365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F1" w:rsidRDefault="003546F1" w:rsidP="004D41A9">
      <w:r>
        <w:separator/>
      </w:r>
    </w:p>
  </w:endnote>
  <w:endnote w:type="continuationSeparator" w:id="0">
    <w:p w:rsidR="003546F1" w:rsidRDefault="003546F1" w:rsidP="004D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F1" w:rsidRDefault="003546F1" w:rsidP="004D41A9">
      <w:r>
        <w:separator/>
      </w:r>
    </w:p>
  </w:footnote>
  <w:footnote w:type="continuationSeparator" w:id="0">
    <w:p w:rsidR="003546F1" w:rsidRDefault="003546F1" w:rsidP="004D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F1" w:rsidRPr="00F65433" w:rsidRDefault="004D2C03" w:rsidP="004D41A9">
    <w:pPr>
      <w:spacing w:before="220"/>
      <w:ind w:left="11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09EF0B6" wp14:editId="4C85501B">
          <wp:simplePos x="0" y="0"/>
          <wp:positionH relativeFrom="column">
            <wp:posOffset>-889000</wp:posOffset>
          </wp:positionH>
          <wp:positionV relativeFrom="paragraph">
            <wp:posOffset>-448945</wp:posOffset>
          </wp:positionV>
          <wp:extent cx="7556500" cy="1765300"/>
          <wp:effectExtent l="0" t="0" r="6350" b="6350"/>
          <wp:wrapNone/>
          <wp:docPr id="1" name="Grafik 4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6F1" w:rsidRPr="00F65433">
      <w:rPr>
        <w:sz w:val="16"/>
        <w:szCs w:val="16"/>
      </w:rPr>
      <w:t>Erziehungsdepartement des Kantons Basel-Stadt</w:t>
    </w:r>
  </w:p>
  <w:p w:rsidR="003546F1" w:rsidRPr="004D41A9" w:rsidRDefault="003546F1" w:rsidP="004D41A9">
    <w:pPr>
      <w:spacing w:before="220"/>
      <w:ind w:left="11"/>
      <w:rPr>
        <w:noProof/>
        <w:sz w:val="16"/>
      </w:rPr>
    </w:pPr>
    <w:r>
      <w:rPr>
        <w:b/>
        <w:szCs w:val="22"/>
      </w:rPr>
      <w:t>Volksschule</w:t>
    </w:r>
  </w:p>
  <w:p w:rsidR="003546F1" w:rsidRDefault="003546F1" w:rsidP="004D41A9">
    <w:pPr>
      <w:numPr>
        <w:ilvl w:val="0"/>
        <w:numId w:val="1"/>
      </w:numPr>
      <w:spacing w:before="220"/>
      <w:ind w:hanging="295"/>
      <w:rPr>
        <w:noProof/>
        <w:sz w:val="16"/>
      </w:rPr>
    </w:pPr>
    <w:r w:rsidRPr="004D41A9">
      <w:rPr>
        <w:noProof/>
        <w:sz w:val="16"/>
      </w:rPr>
      <w:t>Primarstufe</w:t>
    </w:r>
    <w:r>
      <w:rPr>
        <w:noProof/>
        <w:sz w:val="16"/>
      </w:rPr>
      <w:t xml:space="preserve"> Brunnmatt</w:t>
    </w:r>
  </w:p>
  <w:p w:rsidR="003546F1" w:rsidRDefault="003546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B0F"/>
    <w:multiLevelType w:val="hybridMultilevel"/>
    <w:tmpl w:val="AEAC7DC4"/>
    <w:lvl w:ilvl="0" w:tplc="853CE4CA">
      <w:start w:val="40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266"/>
    <w:multiLevelType w:val="hybridMultilevel"/>
    <w:tmpl w:val="30D845AA"/>
    <w:lvl w:ilvl="0" w:tplc="DEC02E44">
      <w:start w:val="1"/>
      <w:numFmt w:val="bullet"/>
      <w:pStyle w:val="1p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2312E"/>
    <w:multiLevelType w:val="hybridMultilevel"/>
    <w:tmpl w:val="0CDCD3DC"/>
    <w:lvl w:ilvl="0" w:tplc="33A21D5A">
      <w:start w:val="1"/>
      <w:numFmt w:val="bullet"/>
      <w:lvlText w:val=""/>
      <w:lvlJc w:val="left"/>
      <w:pPr>
        <w:ind w:left="731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A9"/>
    <w:rsid w:val="00034BA5"/>
    <w:rsid w:val="00053BBF"/>
    <w:rsid w:val="000B00C0"/>
    <w:rsid w:val="000D2E5F"/>
    <w:rsid w:val="000F7795"/>
    <w:rsid w:val="00205BA9"/>
    <w:rsid w:val="002139BE"/>
    <w:rsid w:val="00242FFE"/>
    <w:rsid w:val="00282C15"/>
    <w:rsid w:val="002A3B80"/>
    <w:rsid w:val="002B5F79"/>
    <w:rsid w:val="002F6C9C"/>
    <w:rsid w:val="002F733E"/>
    <w:rsid w:val="003369EE"/>
    <w:rsid w:val="003546F1"/>
    <w:rsid w:val="0042293A"/>
    <w:rsid w:val="004C03ED"/>
    <w:rsid w:val="004D2C03"/>
    <w:rsid w:val="004D41A9"/>
    <w:rsid w:val="004F490D"/>
    <w:rsid w:val="00585FFE"/>
    <w:rsid w:val="005C0F3C"/>
    <w:rsid w:val="007D33D2"/>
    <w:rsid w:val="007F4963"/>
    <w:rsid w:val="007F639F"/>
    <w:rsid w:val="009329D8"/>
    <w:rsid w:val="00986B31"/>
    <w:rsid w:val="00A01B75"/>
    <w:rsid w:val="00A149EB"/>
    <w:rsid w:val="00A23AB2"/>
    <w:rsid w:val="00A24DB8"/>
    <w:rsid w:val="00A430AE"/>
    <w:rsid w:val="00A71124"/>
    <w:rsid w:val="00A751FD"/>
    <w:rsid w:val="00A864D8"/>
    <w:rsid w:val="00AD0EF7"/>
    <w:rsid w:val="00AE4FB0"/>
    <w:rsid w:val="00AE693A"/>
    <w:rsid w:val="00BE0F50"/>
    <w:rsid w:val="00BF3112"/>
    <w:rsid w:val="00C311F8"/>
    <w:rsid w:val="00C80648"/>
    <w:rsid w:val="00CA1673"/>
    <w:rsid w:val="00D309C2"/>
    <w:rsid w:val="00D82655"/>
    <w:rsid w:val="00E00635"/>
    <w:rsid w:val="00E117B6"/>
    <w:rsid w:val="00E176FD"/>
    <w:rsid w:val="00E91EC1"/>
    <w:rsid w:val="00F24527"/>
    <w:rsid w:val="00F52E70"/>
    <w:rsid w:val="00F52EF4"/>
    <w:rsid w:val="00F65433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236D56DB"/>
  <w15:docId w15:val="{063F6058-48B1-48FD-8A8A-BBC083EE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41A9"/>
    <w:pPr>
      <w:adjustRightInd w:val="0"/>
      <w:snapToGrid w:val="0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41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D41A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D41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D41A9"/>
    <w:rPr>
      <w:rFonts w:cs="Times New Roman"/>
    </w:rPr>
  </w:style>
  <w:style w:type="paragraph" w:customStyle="1" w:styleId="AbteilungKopf">
    <w:name w:val="AbteilungKopf"/>
    <w:basedOn w:val="Standard"/>
    <w:next w:val="UnterabteilungKopf"/>
    <w:link w:val="AbteilungKopfZchn"/>
    <w:uiPriority w:val="99"/>
    <w:rsid w:val="004D41A9"/>
    <w:pPr>
      <w:tabs>
        <w:tab w:val="num" w:pos="360"/>
      </w:tabs>
      <w:spacing w:before="220"/>
    </w:pPr>
    <w:rPr>
      <w:rFonts w:eastAsia="Calibri"/>
      <w:sz w:val="24"/>
      <w:szCs w:val="20"/>
    </w:rPr>
  </w:style>
  <w:style w:type="paragraph" w:customStyle="1" w:styleId="UnterabteilungKopf">
    <w:name w:val="UnterabteilungKopf"/>
    <w:basedOn w:val="Standard"/>
    <w:uiPriority w:val="99"/>
    <w:rsid w:val="004D41A9"/>
    <w:pPr>
      <w:tabs>
        <w:tab w:val="num" w:pos="360"/>
      </w:tabs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uiPriority w:val="99"/>
    <w:locked/>
    <w:rsid w:val="004D41A9"/>
    <w:rPr>
      <w:rFonts w:ascii="Arial" w:hAnsi="Arial"/>
      <w:sz w:val="24"/>
      <w:lang w:eastAsia="de-CH"/>
    </w:rPr>
  </w:style>
  <w:style w:type="paragraph" w:customStyle="1" w:styleId="1pt">
    <w:name w:val="1pt"/>
    <w:basedOn w:val="Standard"/>
    <w:link w:val="1ptZchn"/>
    <w:uiPriority w:val="99"/>
    <w:rsid w:val="004D41A9"/>
    <w:pPr>
      <w:numPr>
        <w:numId w:val="1"/>
      </w:numPr>
      <w:tabs>
        <w:tab w:val="clear" w:pos="11"/>
      </w:tabs>
      <w:ind w:left="0" w:firstLine="0"/>
    </w:pPr>
    <w:rPr>
      <w:rFonts w:eastAsia="Calibri"/>
      <w:sz w:val="24"/>
      <w:szCs w:val="20"/>
    </w:rPr>
  </w:style>
  <w:style w:type="character" w:customStyle="1" w:styleId="1ptZchn">
    <w:name w:val="1pt Zchn"/>
    <w:link w:val="1pt"/>
    <w:uiPriority w:val="99"/>
    <w:locked/>
    <w:rsid w:val="004D41A9"/>
    <w:rPr>
      <w:rFonts w:ascii="Arial" w:hAnsi="Arial"/>
      <w:sz w:val="24"/>
      <w:lang w:eastAsia="de-CH"/>
    </w:rPr>
  </w:style>
  <w:style w:type="paragraph" w:customStyle="1" w:styleId="AmtBereichKopf">
    <w:name w:val="AmtBereichKopf"/>
    <w:basedOn w:val="Standard"/>
    <w:uiPriority w:val="99"/>
    <w:rsid w:val="004D41A9"/>
    <w:pPr>
      <w:spacing w:before="158"/>
    </w:pPr>
    <w:rPr>
      <w:b/>
    </w:rPr>
  </w:style>
  <w:style w:type="paragraph" w:customStyle="1" w:styleId="DepartementKopf">
    <w:name w:val="DepartementKopf"/>
    <w:basedOn w:val="Standard"/>
    <w:next w:val="AmtBereichKopf"/>
    <w:uiPriority w:val="99"/>
    <w:rsid w:val="004D41A9"/>
    <w:pPr>
      <w:spacing w:before="260"/>
    </w:pPr>
    <w:rPr>
      <w:sz w:val="16"/>
    </w:rPr>
  </w:style>
  <w:style w:type="paragraph" w:styleId="Listenabsatz">
    <w:name w:val="List Paragraph"/>
    <w:basedOn w:val="Standard"/>
    <w:uiPriority w:val="99"/>
    <w:qFormat/>
    <w:rsid w:val="004D41A9"/>
    <w:pPr>
      <w:ind w:left="720"/>
      <w:contextualSpacing/>
    </w:pPr>
  </w:style>
  <w:style w:type="table" w:styleId="Tabellenraster">
    <w:name w:val="Table Grid"/>
    <w:basedOn w:val="NormaleTabelle"/>
    <w:uiPriority w:val="99"/>
    <w:rsid w:val="00213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7D33D2"/>
    <w:pPr>
      <w:adjustRightInd/>
      <w:snapToGrid/>
    </w:pPr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D33D2"/>
    <w:rPr>
      <w:rFonts w:cs="Consolas"/>
      <w:szCs w:val="21"/>
      <w:lang w:eastAsia="en-US"/>
    </w:rPr>
  </w:style>
  <w:style w:type="table" w:customStyle="1" w:styleId="Tabellenraster1">
    <w:name w:val="Tabellenraster1"/>
    <w:basedOn w:val="NormaleTabelle"/>
    <w:next w:val="Tabellenraster"/>
    <w:uiPriority w:val="99"/>
    <w:rsid w:val="00FC3831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Ingelsteinweg 6</vt:lpstr>
    </vt:vector>
  </TitlesOfParts>
  <Company>BaselStadt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Ingelsteinweg 6</dc:title>
  <dc:creator>Astrid</dc:creator>
  <cp:lastModifiedBy>UserName</cp:lastModifiedBy>
  <cp:revision>2</cp:revision>
  <cp:lastPrinted>2015-10-21T07:37:00Z</cp:lastPrinted>
  <dcterms:created xsi:type="dcterms:W3CDTF">2022-09-13T11:09:00Z</dcterms:created>
  <dcterms:modified xsi:type="dcterms:W3CDTF">2022-09-13T11:09:00Z</dcterms:modified>
</cp:coreProperties>
</file>